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46" w:rsidRPr="004962AD" w:rsidRDefault="00085D11" w:rsidP="00B90646">
      <w:pPr>
        <w:pStyle w:val="3"/>
        <w:spacing w:after="0"/>
        <w:jc w:val="center"/>
        <w:rPr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5pt;margin-top:.2pt;width:45pt;height:54pt;z-index:251659264">
            <v:imagedata r:id="rId5" o:title=""/>
            <w10:wrap type="topAndBottom" anchorx="page"/>
          </v:shape>
          <o:OLEObject Type="Embed" ProgID="CorelDraw.Graphic.8" ShapeID="_x0000_s1026" DrawAspect="Content" ObjectID="_1765371057" r:id="rId6"/>
        </w:object>
      </w:r>
    </w:p>
    <w:p w:rsidR="00B90646" w:rsidRPr="004962AD" w:rsidRDefault="00B90646" w:rsidP="00B90646">
      <w:pPr>
        <w:pStyle w:val="3"/>
        <w:spacing w:after="0"/>
        <w:jc w:val="center"/>
        <w:rPr>
          <w:sz w:val="24"/>
          <w:szCs w:val="24"/>
        </w:rPr>
      </w:pPr>
      <w:r w:rsidRPr="004962AD">
        <w:rPr>
          <w:sz w:val="24"/>
          <w:szCs w:val="24"/>
        </w:rPr>
        <w:t xml:space="preserve">РЕШЕНИЕ </w:t>
      </w:r>
    </w:p>
    <w:p w:rsidR="00B90646" w:rsidRPr="004962AD" w:rsidRDefault="00B90646" w:rsidP="00B90646">
      <w:pPr>
        <w:pStyle w:val="3"/>
        <w:spacing w:after="0"/>
        <w:jc w:val="center"/>
        <w:rPr>
          <w:sz w:val="24"/>
          <w:szCs w:val="24"/>
        </w:rPr>
      </w:pPr>
      <w:r w:rsidRPr="004962AD">
        <w:rPr>
          <w:sz w:val="24"/>
          <w:szCs w:val="24"/>
        </w:rPr>
        <w:t>Совета депутатов муниципального образования</w:t>
      </w:r>
    </w:p>
    <w:p w:rsidR="00B90646" w:rsidRPr="004962AD" w:rsidRDefault="004962AD" w:rsidP="00B90646">
      <w:pPr>
        <w:pStyle w:val="3"/>
        <w:spacing w:after="0"/>
        <w:jc w:val="center"/>
        <w:rPr>
          <w:sz w:val="24"/>
          <w:szCs w:val="24"/>
        </w:rPr>
      </w:pPr>
      <w:r w:rsidRPr="004962AD">
        <w:rPr>
          <w:sz w:val="24"/>
          <w:szCs w:val="24"/>
        </w:rPr>
        <w:t>городского</w:t>
      </w:r>
      <w:r w:rsidR="00B90646" w:rsidRPr="004962AD">
        <w:rPr>
          <w:sz w:val="24"/>
          <w:szCs w:val="24"/>
        </w:rPr>
        <w:t xml:space="preserve"> поселения «</w:t>
      </w:r>
      <w:r w:rsidRPr="004962AD">
        <w:rPr>
          <w:sz w:val="24"/>
          <w:szCs w:val="24"/>
        </w:rPr>
        <w:t>Поселок Онохой</w:t>
      </w:r>
      <w:r w:rsidR="00B90646" w:rsidRPr="004962AD">
        <w:rPr>
          <w:sz w:val="24"/>
          <w:szCs w:val="24"/>
        </w:rPr>
        <w:t>»</w:t>
      </w:r>
    </w:p>
    <w:p w:rsidR="00B90646" w:rsidRPr="004962AD" w:rsidRDefault="00B90646" w:rsidP="00B90646">
      <w:pPr>
        <w:pStyle w:val="3"/>
        <w:spacing w:after="0"/>
        <w:jc w:val="center"/>
        <w:rPr>
          <w:sz w:val="24"/>
          <w:szCs w:val="24"/>
        </w:rPr>
      </w:pPr>
      <w:r w:rsidRPr="004962AD">
        <w:rPr>
          <w:sz w:val="24"/>
          <w:szCs w:val="24"/>
        </w:rPr>
        <w:t>Заиграевского района Республики Бурятия</w:t>
      </w:r>
    </w:p>
    <w:p w:rsidR="00B90646" w:rsidRPr="00085D11" w:rsidRDefault="00B90646" w:rsidP="00B90646">
      <w:pPr>
        <w:pStyle w:val="3"/>
        <w:spacing w:after="0"/>
        <w:jc w:val="center"/>
        <w:rPr>
          <w:b/>
          <w:sz w:val="24"/>
          <w:szCs w:val="24"/>
        </w:rPr>
      </w:pPr>
      <w:bookmarkStart w:id="0" w:name="_GoBack"/>
    </w:p>
    <w:p w:rsidR="00B90646" w:rsidRPr="00085D11" w:rsidRDefault="00B90646" w:rsidP="00B90646">
      <w:pPr>
        <w:pStyle w:val="3"/>
        <w:spacing w:after="0"/>
        <w:jc w:val="center"/>
        <w:rPr>
          <w:b/>
          <w:sz w:val="24"/>
          <w:szCs w:val="24"/>
        </w:rPr>
      </w:pPr>
    </w:p>
    <w:p w:rsidR="00B90646" w:rsidRPr="00085D11" w:rsidRDefault="00934ECF" w:rsidP="00B90646">
      <w:pPr>
        <w:pStyle w:val="4"/>
        <w:jc w:val="left"/>
        <w:rPr>
          <w:rFonts w:ascii="Times New Roman" w:hAnsi="Times New Roman"/>
          <w:i/>
          <w:sz w:val="24"/>
        </w:rPr>
      </w:pPr>
      <w:r w:rsidRPr="00085D11">
        <w:rPr>
          <w:rFonts w:ascii="Times New Roman" w:hAnsi="Times New Roman"/>
          <w:sz w:val="24"/>
        </w:rPr>
        <w:t>26 декабря 2023 года</w:t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Pr="00085D11">
        <w:rPr>
          <w:rFonts w:ascii="Times New Roman" w:hAnsi="Times New Roman"/>
          <w:sz w:val="24"/>
        </w:rPr>
        <w:tab/>
      </w:r>
      <w:r w:rsidR="00B90646" w:rsidRPr="00085D11">
        <w:rPr>
          <w:rFonts w:ascii="Times New Roman" w:hAnsi="Times New Roman"/>
          <w:sz w:val="24"/>
        </w:rPr>
        <w:t>№</w:t>
      </w:r>
      <w:r w:rsidR="00085D11" w:rsidRPr="00085D11">
        <w:rPr>
          <w:rFonts w:ascii="Times New Roman" w:hAnsi="Times New Roman"/>
          <w:sz w:val="24"/>
        </w:rPr>
        <w:t>101</w:t>
      </w:r>
    </w:p>
    <w:bookmarkEnd w:id="0"/>
    <w:p w:rsidR="00B90646" w:rsidRPr="00934ECF" w:rsidRDefault="00B90646" w:rsidP="00B90646">
      <w:pPr>
        <w:tabs>
          <w:tab w:val="center" w:pos="4677"/>
          <w:tab w:val="left" w:pos="6379"/>
        </w:tabs>
        <w:spacing w:after="0" w:line="240" w:lineRule="auto"/>
        <w:ind w:left="142" w:right="143"/>
        <w:rPr>
          <w:sz w:val="24"/>
          <w:szCs w:val="24"/>
        </w:rPr>
      </w:pPr>
      <w:r w:rsidRPr="00934ECF">
        <w:rPr>
          <w:sz w:val="24"/>
          <w:szCs w:val="24"/>
        </w:rPr>
        <w:t>О передаче части полномочий муниципального</w:t>
      </w:r>
    </w:p>
    <w:p w:rsidR="00B90646" w:rsidRPr="00934ECF" w:rsidRDefault="00B90646" w:rsidP="00B90646">
      <w:pPr>
        <w:tabs>
          <w:tab w:val="center" w:pos="4677"/>
          <w:tab w:val="left" w:pos="6379"/>
        </w:tabs>
        <w:spacing w:after="0" w:line="240" w:lineRule="auto"/>
        <w:ind w:left="142" w:right="143"/>
        <w:rPr>
          <w:sz w:val="24"/>
          <w:szCs w:val="24"/>
        </w:rPr>
      </w:pPr>
      <w:r w:rsidRPr="00934ECF">
        <w:rPr>
          <w:sz w:val="24"/>
          <w:szCs w:val="24"/>
        </w:rPr>
        <w:t xml:space="preserve">образования </w:t>
      </w:r>
      <w:r w:rsidR="004962AD" w:rsidRPr="00934ECF">
        <w:rPr>
          <w:sz w:val="24"/>
          <w:szCs w:val="24"/>
        </w:rPr>
        <w:t>городского</w:t>
      </w:r>
      <w:r w:rsidRPr="00934ECF">
        <w:rPr>
          <w:sz w:val="24"/>
          <w:szCs w:val="24"/>
        </w:rPr>
        <w:t xml:space="preserve"> поселения «</w:t>
      </w:r>
      <w:r w:rsidR="004962AD" w:rsidRPr="00934ECF">
        <w:rPr>
          <w:sz w:val="24"/>
        </w:rPr>
        <w:t>Поселок Онохой</w:t>
      </w:r>
      <w:r w:rsidRPr="00934ECF">
        <w:rPr>
          <w:sz w:val="24"/>
          <w:szCs w:val="24"/>
        </w:rPr>
        <w:t>»</w:t>
      </w:r>
    </w:p>
    <w:p w:rsidR="00B90646" w:rsidRPr="00934ECF" w:rsidRDefault="00B90646" w:rsidP="00B90646">
      <w:pPr>
        <w:ind w:left="142" w:right="143"/>
        <w:jc w:val="both"/>
        <w:rPr>
          <w:sz w:val="24"/>
          <w:szCs w:val="24"/>
        </w:rPr>
      </w:pPr>
      <w:r w:rsidRPr="00934ECF">
        <w:rPr>
          <w:sz w:val="24"/>
          <w:szCs w:val="24"/>
        </w:rPr>
        <w:t xml:space="preserve">на уровень муниципального образования «Заиграевский район»      </w:t>
      </w:r>
    </w:p>
    <w:p w:rsidR="00B90646" w:rsidRPr="004962AD" w:rsidRDefault="00B90646" w:rsidP="00B90646">
      <w:pPr>
        <w:tabs>
          <w:tab w:val="left" w:pos="426"/>
        </w:tabs>
        <w:ind w:left="142" w:right="143"/>
        <w:jc w:val="both"/>
        <w:rPr>
          <w:b w:val="0"/>
          <w:sz w:val="24"/>
          <w:szCs w:val="24"/>
        </w:rPr>
      </w:pPr>
      <w:r w:rsidRPr="004962AD">
        <w:rPr>
          <w:b w:val="0"/>
          <w:sz w:val="24"/>
          <w:szCs w:val="24"/>
        </w:rPr>
        <w:t xml:space="preserve">            </w:t>
      </w:r>
      <w:r w:rsidRPr="004962AD">
        <w:rPr>
          <w:rStyle w:val="123"/>
          <w:sz w:val="24"/>
          <w:szCs w:val="24"/>
        </w:rPr>
        <w:t>В соответствии с Градостроительным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18.09.2021 г. № 1574 «О внесении изменений в требования к предоставлению в электронной форме государственных и муниципальных услуг</w:t>
      </w:r>
      <w:r w:rsidRPr="004962AD">
        <w:rPr>
          <w:sz w:val="24"/>
          <w:szCs w:val="24"/>
        </w:rPr>
        <w:t xml:space="preserve"> </w:t>
      </w:r>
      <w:r w:rsidRPr="004962AD">
        <w:rPr>
          <w:b w:val="0"/>
          <w:sz w:val="24"/>
          <w:szCs w:val="24"/>
        </w:rPr>
        <w:t xml:space="preserve">на основании Федерального Закона от 06.10.2003г. № 131-ФЗ «Об общих принципах местного самоуправления в Российской Федерации»,    Совет депутатов муниципального образования </w:t>
      </w:r>
      <w:r w:rsidR="004962AD" w:rsidRPr="004962AD">
        <w:rPr>
          <w:b w:val="0"/>
          <w:sz w:val="24"/>
          <w:szCs w:val="24"/>
        </w:rPr>
        <w:t>городского</w:t>
      </w:r>
      <w:r w:rsidRPr="004962AD">
        <w:rPr>
          <w:b w:val="0"/>
          <w:sz w:val="24"/>
          <w:szCs w:val="24"/>
        </w:rPr>
        <w:t xml:space="preserve">  поселения «</w:t>
      </w:r>
      <w:r w:rsidR="004962AD" w:rsidRPr="004962AD">
        <w:rPr>
          <w:b w:val="0"/>
          <w:sz w:val="24"/>
          <w:szCs w:val="24"/>
        </w:rPr>
        <w:t>Поселок Онохой</w:t>
      </w:r>
      <w:r w:rsidRPr="004962AD">
        <w:rPr>
          <w:b w:val="0"/>
          <w:sz w:val="24"/>
          <w:szCs w:val="24"/>
        </w:rPr>
        <w:t>» решил:</w:t>
      </w:r>
    </w:p>
    <w:p w:rsidR="00B90646" w:rsidRPr="004962AD" w:rsidRDefault="00B90646" w:rsidP="00B9064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right="143"/>
        <w:jc w:val="both"/>
        <w:rPr>
          <w:b w:val="0"/>
          <w:sz w:val="24"/>
          <w:szCs w:val="24"/>
        </w:rPr>
      </w:pPr>
      <w:r w:rsidRPr="004962AD">
        <w:rPr>
          <w:b w:val="0"/>
          <w:sz w:val="24"/>
          <w:szCs w:val="24"/>
        </w:rPr>
        <w:t xml:space="preserve">Передать осуществление части полномочий муниципального образования </w:t>
      </w:r>
      <w:r w:rsidR="004962AD" w:rsidRPr="004962AD">
        <w:rPr>
          <w:b w:val="0"/>
          <w:sz w:val="24"/>
          <w:szCs w:val="24"/>
        </w:rPr>
        <w:t>городского</w:t>
      </w:r>
      <w:r w:rsidRPr="004962AD">
        <w:rPr>
          <w:b w:val="0"/>
          <w:sz w:val="24"/>
          <w:szCs w:val="24"/>
        </w:rPr>
        <w:t xml:space="preserve"> поселения «</w:t>
      </w:r>
      <w:r w:rsidR="004962AD" w:rsidRPr="004962AD">
        <w:rPr>
          <w:b w:val="0"/>
          <w:sz w:val="24"/>
          <w:szCs w:val="24"/>
        </w:rPr>
        <w:t>Поселок Онохой</w:t>
      </w:r>
      <w:r w:rsidRPr="004962AD">
        <w:rPr>
          <w:b w:val="0"/>
          <w:sz w:val="24"/>
          <w:szCs w:val="24"/>
        </w:rPr>
        <w:t>» на уровень муниципального образования «Заиграевский район»:</w:t>
      </w:r>
    </w:p>
    <w:p w:rsidR="00B90646" w:rsidRPr="004962AD" w:rsidRDefault="00B90646" w:rsidP="00B90646">
      <w:pPr>
        <w:pStyle w:val="a3"/>
        <w:tabs>
          <w:tab w:val="left" w:pos="426"/>
          <w:tab w:val="left" w:pos="567"/>
        </w:tabs>
        <w:ind w:left="426" w:right="143" w:firstLine="567"/>
        <w:jc w:val="both"/>
        <w:rPr>
          <w:sz w:val="24"/>
          <w:szCs w:val="24"/>
        </w:rPr>
      </w:pPr>
      <w:r w:rsidRPr="004962AD">
        <w:rPr>
          <w:sz w:val="24"/>
          <w:szCs w:val="24"/>
        </w:rPr>
        <w:t xml:space="preserve">- </w:t>
      </w:r>
      <w:r w:rsidRPr="004962AD">
        <w:rPr>
          <w:rStyle w:val="123"/>
          <w:sz w:val="24"/>
          <w:szCs w:val="24"/>
        </w:rPr>
        <w:t>Направления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962AD">
        <w:rPr>
          <w:sz w:val="24"/>
          <w:szCs w:val="24"/>
        </w:rPr>
        <w:t>.</w:t>
      </w:r>
    </w:p>
    <w:p w:rsidR="00B90646" w:rsidRDefault="00B90646" w:rsidP="00B90646">
      <w:pPr>
        <w:pStyle w:val="a3"/>
        <w:tabs>
          <w:tab w:val="left" w:pos="426"/>
          <w:tab w:val="left" w:pos="567"/>
        </w:tabs>
        <w:ind w:left="426" w:right="143" w:hanging="425"/>
        <w:jc w:val="both"/>
        <w:rPr>
          <w:b w:val="0"/>
          <w:sz w:val="24"/>
          <w:szCs w:val="24"/>
        </w:rPr>
      </w:pPr>
      <w:r w:rsidRPr="004962AD">
        <w:rPr>
          <w:b w:val="0"/>
          <w:sz w:val="24"/>
          <w:szCs w:val="24"/>
        </w:rPr>
        <w:t xml:space="preserve"> 2. Заключить соглашение на осуществление полномочий, указанных в п. 1 данного решения с администрацией муниципального образования «Заиграевский район».</w:t>
      </w:r>
    </w:p>
    <w:p w:rsidR="004962AD" w:rsidRPr="004962AD" w:rsidRDefault="004962AD" w:rsidP="00B90646">
      <w:pPr>
        <w:pStyle w:val="a3"/>
        <w:tabs>
          <w:tab w:val="left" w:pos="426"/>
          <w:tab w:val="left" w:pos="567"/>
        </w:tabs>
        <w:ind w:left="426" w:right="143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Настоящее решение бессрочно, пролонгируется Соглашением </w:t>
      </w:r>
    </w:p>
    <w:p w:rsidR="00B90646" w:rsidRPr="004962AD" w:rsidRDefault="005D327F" w:rsidP="00B90646">
      <w:pPr>
        <w:tabs>
          <w:tab w:val="left" w:pos="426"/>
          <w:tab w:val="left" w:pos="567"/>
          <w:tab w:val="num" w:pos="2057"/>
        </w:tabs>
        <w:spacing w:after="0" w:line="240" w:lineRule="auto"/>
        <w:ind w:left="426" w:right="143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4.</w:t>
      </w:r>
      <w:r w:rsidR="00B90646" w:rsidRPr="004962AD">
        <w:rPr>
          <w:b w:val="0"/>
          <w:sz w:val="24"/>
          <w:szCs w:val="24"/>
        </w:rPr>
        <w:t xml:space="preserve">Обнародовать настоящее решение на информационном стенде и на официальном сайте администрации муниципального образования </w:t>
      </w:r>
      <w:r w:rsidR="004962AD" w:rsidRPr="004962AD">
        <w:rPr>
          <w:b w:val="0"/>
          <w:sz w:val="24"/>
          <w:szCs w:val="24"/>
        </w:rPr>
        <w:t>городского</w:t>
      </w:r>
      <w:r w:rsidR="00B90646" w:rsidRPr="004962AD">
        <w:rPr>
          <w:b w:val="0"/>
          <w:sz w:val="24"/>
          <w:szCs w:val="24"/>
        </w:rPr>
        <w:t xml:space="preserve"> поселения «</w:t>
      </w:r>
      <w:r w:rsidR="004962AD" w:rsidRPr="004962AD">
        <w:rPr>
          <w:b w:val="0"/>
          <w:sz w:val="24"/>
          <w:szCs w:val="24"/>
        </w:rPr>
        <w:t>Поселок Онохой</w:t>
      </w:r>
      <w:r w:rsidR="00B90646" w:rsidRPr="004962AD">
        <w:rPr>
          <w:b w:val="0"/>
          <w:sz w:val="24"/>
          <w:szCs w:val="24"/>
        </w:rPr>
        <w:t>».</w:t>
      </w:r>
    </w:p>
    <w:p w:rsidR="00B90646" w:rsidRPr="004962AD" w:rsidRDefault="005D327F" w:rsidP="00B90646">
      <w:pPr>
        <w:tabs>
          <w:tab w:val="left" w:pos="426"/>
          <w:tab w:val="left" w:pos="567"/>
          <w:tab w:val="num" w:pos="2057"/>
        </w:tabs>
        <w:spacing w:after="0" w:line="240" w:lineRule="auto"/>
        <w:ind w:left="426" w:right="143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5</w:t>
      </w:r>
      <w:r w:rsidR="00B90646" w:rsidRPr="004962AD">
        <w:rPr>
          <w:b w:val="0"/>
          <w:sz w:val="24"/>
          <w:szCs w:val="24"/>
        </w:rPr>
        <w:t>. Настоящее решение вступает в силу с момента его обнародования.</w:t>
      </w:r>
    </w:p>
    <w:p w:rsidR="00B90646" w:rsidRPr="004962AD" w:rsidRDefault="00B90646" w:rsidP="00B90646">
      <w:pPr>
        <w:tabs>
          <w:tab w:val="left" w:pos="426"/>
          <w:tab w:val="left" w:pos="567"/>
        </w:tabs>
        <w:spacing w:after="0" w:line="240" w:lineRule="auto"/>
        <w:ind w:left="426" w:right="143" w:hanging="425"/>
        <w:jc w:val="both"/>
        <w:rPr>
          <w:b w:val="0"/>
          <w:sz w:val="24"/>
          <w:szCs w:val="24"/>
        </w:rPr>
      </w:pPr>
      <w:r w:rsidRPr="004962AD">
        <w:rPr>
          <w:b w:val="0"/>
          <w:sz w:val="24"/>
          <w:szCs w:val="24"/>
        </w:rPr>
        <w:t xml:space="preserve"> </w:t>
      </w:r>
      <w:r w:rsidR="005D327F">
        <w:rPr>
          <w:b w:val="0"/>
          <w:sz w:val="24"/>
          <w:szCs w:val="24"/>
        </w:rPr>
        <w:t>6</w:t>
      </w:r>
      <w:r w:rsidRPr="004962AD">
        <w:rPr>
          <w:b w:val="0"/>
          <w:sz w:val="24"/>
          <w:szCs w:val="24"/>
        </w:rPr>
        <w:t>. Контроль за исполнением данного решения оставляю за собой.</w:t>
      </w:r>
    </w:p>
    <w:p w:rsidR="00B90646" w:rsidRPr="004962AD" w:rsidRDefault="00B90646" w:rsidP="00B90646">
      <w:pPr>
        <w:ind w:left="142" w:right="143" w:firstLine="567"/>
        <w:jc w:val="both"/>
        <w:rPr>
          <w:b w:val="0"/>
          <w:sz w:val="24"/>
          <w:szCs w:val="24"/>
        </w:rPr>
      </w:pPr>
    </w:p>
    <w:p w:rsidR="00B90646" w:rsidRDefault="00934ECF" w:rsidP="00B90646">
      <w:pPr>
        <w:spacing w:after="0"/>
        <w:ind w:left="142" w:right="1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депутатов</w:t>
      </w:r>
    </w:p>
    <w:p w:rsidR="00934ECF" w:rsidRDefault="00934ECF" w:rsidP="00934ECF">
      <w:pPr>
        <w:spacing w:after="0"/>
        <w:ind w:right="1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 ГП «Поселок Онохой»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Иванников И.В</w:t>
      </w:r>
    </w:p>
    <w:p w:rsidR="00934ECF" w:rsidRDefault="00934ECF" w:rsidP="00934ECF">
      <w:pPr>
        <w:spacing w:after="0"/>
        <w:ind w:right="1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руководителя администрации</w:t>
      </w:r>
    </w:p>
    <w:p w:rsidR="00934ECF" w:rsidRPr="004962AD" w:rsidRDefault="00934ECF" w:rsidP="00934ECF">
      <w:pPr>
        <w:spacing w:after="0"/>
        <w:ind w:right="1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 ГП «Поселок Онохой»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Шевелев С.П</w:t>
      </w:r>
    </w:p>
    <w:p w:rsidR="00E745A8" w:rsidRPr="00934ECF" w:rsidRDefault="00E745A8" w:rsidP="00934ECF">
      <w:pPr>
        <w:tabs>
          <w:tab w:val="left" w:pos="3915"/>
        </w:tabs>
      </w:pPr>
    </w:p>
    <w:sectPr w:rsidR="00E745A8" w:rsidRPr="0093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A6F5F"/>
    <w:multiLevelType w:val="hybridMultilevel"/>
    <w:tmpl w:val="63345F2A"/>
    <w:lvl w:ilvl="0" w:tplc="B2E0AD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1"/>
    <w:rsid w:val="00085D11"/>
    <w:rsid w:val="004962AD"/>
    <w:rsid w:val="005D327F"/>
    <w:rsid w:val="00934ECF"/>
    <w:rsid w:val="00B90646"/>
    <w:rsid w:val="00B935F1"/>
    <w:rsid w:val="00E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405B1"/>
  <w15:docId w15:val="{B1EB9A60-A2C2-4BAB-B104-03184BFF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46"/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46"/>
    <w:pPr>
      <w:keepNext/>
      <w:spacing w:line="360" w:lineRule="auto"/>
      <w:jc w:val="center"/>
      <w:outlineLvl w:val="3"/>
    </w:pPr>
    <w:rPr>
      <w:rFonts w:ascii="Calibri" w:eastAsia="Times New Roman" w:hAnsi="Calibri"/>
      <w:bCs/>
      <w:sz w:val="3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0646"/>
    <w:rPr>
      <w:rFonts w:ascii="Calibri" w:eastAsia="Times New Roman" w:hAnsi="Calibri" w:cs="Times New Roman"/>
      <w:b/>
      <w:bCs/>
      <w:sz w:val="32"/>
      <w:lang w:eastAsia="ru-RU"/>
    </w:rPr>
  </w:style>
  <w:style w:type="paragraph" w:styleId="3">
    <w:name w:val="Body Text 3"/>
    <w:basedOn w:val="a"/>
    <w:link w:val="30"/>
    <w:semiHidden/>
    <w:unhideWhenUsed/>
    <w:rsid w:val="00B90646"/>
    <w:pPr>
      <w:spacing w:after="120" w:line="240" w:lineRule="auto"/>
    </w:pPr>
    <w:rPr>
      <w:rFonts w:eastAsia="Times New Roman"/>
      <w:b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90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90646"/>
    <w:pPr>
      <w:ind w:left="720"/>
      <w:contextualSpacing/>
    </w:pPr>
  </w:style>
  <w:style w:type="character" w:customStyle="1" w:styleId="123">
    <w:name w:val="Основной текст (12)3"/>
    <w:basedOn w:val="a0"/>
    <w:rsid w:val="00B90646"/>
    <w:rPr>
      <w:b/>
      <w:bCs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3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EC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Марина</cp:lastModifiedBy>
  <cp:revision>4</cp:revision>
  <cp:lastPrinted>2023-12-25T11:35:00Z</cp:lastPrinted>
  <dcterms:created xsi:type="dcterms:W3CDTF">2023-12-18T08:58:00Z</dcterms:created>
  <dcterms:modified xsi:type="dcterms:W3CDTF">2023-12-29T08:05:00Z</dcterms:modified>
</cp:coreProperties>
</file>